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44" w:rsidRPr="009B1623" w:rsidRDefault="00890F44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</w:p>
    <w:p w:rsidR="00890F44" w:rsidRPr="009B1623" w:rsidRDefault="00890F44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890F44" w:rsidRDefault="00890F44" w:rsidP="00B44904">
      <w:pPr>
        <w:spacing w:line="19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Pr="0029193F">
        <w:rPr>
          <w:rFonts w:ascii="Times New Roman" w:hAnsi="Times New Roman"/>
          <w:sz w:val="24"/>
          <w:szCs w:val="24"/>
        </w:rPr>
        <w:t>Заходи та роботи з мобілізаційної підготовки місцевого значення</w:t>
      </w:r>
    </w:p>
    <w:p w:rsidR="00890F44" w:rsidRPr="00DE707C" w:rsidRDefault="00890F44" w:rsidP="009F5546">
      <w:pPr>
        <w:spacing w:line="19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Pr="00DE707C">
        <w:rPr>
          <w:rFonts w:ascii="Times New Roman" w:hAnsi="Times New Roman"/>
          <w:sz w:val="24"/>
          <w:szCs w:val="24"/>
        </w:rPr>
        <w:t>Реалізація заходів державної політики щодо забезпечення проведення заходів і робіт з мобілізаційної підготовки місцевого значення, мобілізації та територіальної оборони району</w:t>
      </w:r>
    </w:p>
    <w:p w:rsidR="00890F44" w:rsidRPr="009B1623" w:rsidRDefault="00890F44" w:rsidP="00A82F4E">
      <w:pPr>
        <w:spacing w:line="19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1"/>
        <w:gridCol w:w="1701"/>
        <w:gridCol w:w="1276"/>
        <w:gridCol w:w="1417"/>
        <w:gridCol w:w="1559"/>
        <w:gridCol w:w="1418"/>
        <w:gridCol w:w="1591"/>
      </w:tblGrid>
      <w:tr w:rsidR="00890F44" w:rsidRPr="002A3A21" w:rsidTr="002A3A21">
        <w:trPr>
          <w:trHeight w:val="134"/>
          <w:jc w:val="center"/>
        </w:trPr>
        <w:tc>
          <w:tcPr>
            <w:tcW w:w="6301" w:type="dxa"/>
            <w:vMerge w:val="restart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394" w:type="dxa"/>
            <w:gridSpan w:val="3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(201</w:t>
            </w:r>
            <w:r w:rsidR="00515207">
              <w:rPr>
                <w:rFonts w:ascii="Times New Roman" w:hAnsi="Times New Roman"/>
                <w:sz w:val="24"/>
                <w:szCs w:val="24"/>
              </w:rPr>
              <w:t>9</w:t>
            </w:r>
            <w:r w:rsidRPr="002A3A21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568" w:type="dxa"/>
            <w:gridSpan w:val="3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(20</w:t>
            </w:r>
            <w:r w:rsidR="00515207">
              <w:rPr>
                <w:rFonts w:ascii="Times New Roman" w:hAnsi="Times New Roman"/>
                <w:sz w:val="24"/>
                <w:szCs w:val="24"/>
              </w:rPr>
              <w:t>20</w:t>
            </w:r>
            <w:r w:rsidRPr="002A3A21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890F44" w:rsidRPr="002A3A21" w:rsidTr="002A3A21">
        <w:trPr>
          <w:trHeight w:val="134"/>
          <w:jc w:val="center"/>
        </w:trPr>
        <w:tc>
          <w:tcPr>
            <w:tcW w:w="6301" w:type="dxa"/>
            <w:vMerge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417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59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418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591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890F44" w:rsidRPr="002A3A21" w:rsidTr="002A3A21">
        <w:trPr>
          <w:trHeight w:val="134"/>
          <w:jc w:val="center"/>
        </w:trPr>
        <w:tc>
          <w:tcPr>
            <w:tcW w:w="6301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2A3A21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2A3A2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A3A21">
              <w:rPr>
                <w:rFonts w:ascii="Times New Roman" w:hAnsi="Times New Roman"/>
                <w:sz w:val="24"/>
                <w:szCs w:val="24"/>
              </w:rPr>
              <w:t>Забезпечення проведення робіт з мобілізаційної підготовки місцевого значення, мобілізації та територіальної оборони</w:t>
            </w:r>
          </w:p>
        </w:tc>
        <w:tc>
          <w:tcPr>
            <w:tcW w:w="170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F44" w:rsidRPr="002A3A21" w:rsidTr="002A3A21">
        <w:trPr>
          <w:trHeight w:val="393"/>
          <w:jc w:val="center"/>
        </w:trPr>
        <w:tc>
          <w:tcPr>
            <w:tcW w:w="6301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70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:rsidR="00890F44" w:rsidRPr="002A3A21" w:rsidRDefault="00515207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14,78</w:t>
            </w:r>
          </w:p>
        </w:tc>
        <w:tc>
          <w:tcPr>
            <w:tcW w:w="1417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0</w:t>
            </w:r>
            <w:r w:rsidR="00515207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890F44" w:rsidRPr="002A3A21" w:rsidRDefault="00AB16C2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59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0,</w:t>
            </w:r>
            <w:r w:rsidR="00AB16C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890F44" w:rsidRPr="002A3A21" w:rsidTr="002A3A21">
        <w:trPr>
          <w:trHeight w:val="134"/>
          <w:jc w:val="center"/>
        </w:trPr>
        <w:tc>
          <w:tcPr>
            <w:tcW w:w="630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A21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70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90F44" w:rsidRPr="002A3A21" w:rsidTr="002A3A21">
        <w:trPr>
          <w:trHeight w:val="134"/>
          <w:jc w:val="center"/>
        </w:trPr>
        <w:tc>
          <w:tcPr>
            <w:tcW w:w="630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color w:val="000000"/>
                <w:sz w:val="24"/>
                <w:szCs w:val="24"/>
              </w:rPr>
              <w:t>середні витрати на придбання 1 літра паливно-мастильних матеріалів</w:t>
            </w:r>
            <w:r w:rsidRPr="002A3A21">
              <w:rPr>
                <w:rFonts w:ascii="Times New Roman" w:hAnsi="Times New Roman"/>
                <w:sz w:val="24"/>
                <w:szCs w:val="24"/>
              </w:rPr>
              <w:t>,</w:t>
            </w:r>
            <w:r w:rsidRPr="002A3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грн. </w:t>
            </w:r>
          </w:p>
        </w:tc>
        <w:tc>
          <w:tcPr>
            <w:tcW w:w="1701" w:type="dxa"/>
            <w:vAlign w:val="center"/>
          </w:tcPr>
          <w:p w:rsidR="00890F44" w:rsidRPr="002A3A21" w:rsidRDefault="00515207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0F44" w:rsidRPr="002A3A21" w:rsidRDefault="00515207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90F44" w:rsidRPr="002A3A21" w:rsidRDefault="00AB16C2" w:rsidP="00AB1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29,4</w:t>
            </w:r>
          </w:p>
        </w:tc>
        <w:tc>
          <w:tcPr>
            <w:tcW w:w="1418" w:type="dxa"/>
            <w:vAlign w:val="center"/>
          </w:tcPr>
          <w:p w:rsidR="00890F44" w:rsidRPr="002A3A21" w:rsidRDefault="00AB16C2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  <w:tc>
          <w:tcPr>
            <w:tcW w:w="1591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0</w:t>
            </w:r>
            <w:r w:rsidR="00AB16C2">
              <w:rPr>
                <w:rFonts w:ascii="Times New Roman" w:hAnsi="Times New Roman"/>
                <w:sz w:val="24"/>
                <w:szCs w:val="24"/>
              </w:rPr>
              <w:t>,82</w:t>
            </w:r>
          </w:p>
        </w:tc>
      </w:tr>
      <w:tr w:rsidR="00890F44" w:rsidRPr="002A3A21" w:rsidTr="002A3A21">
        <w:trPr>
          <w:trHeight w:val="134"/>
          <w:jc w:val="center"/>
        </w:trPr>
        <w:tc>
          <w:tcPr>
            <w:tcW w:w="630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середні витрати на придбання 1 переносного електрогенератора для пункту управління та підрозділів територіальної оборони, </w:t>
            </w:r>
            <w:r w:rsidR="00AB16C2">
              <w:rPr>
                <w:rFonts w:ascii="Times New Roman" w:hAnsi="Times New Roman"/>
                <w:color w:val="000000"/>
                <w:sz w:val="24"/>
                <w:szCs w:val="24"/>
              </w:rPr>
              <w:t>грн.,та середні витрати на придбання 1 палатки армійської УСТ-56 для підрозд</w:t>
            </w:r>
            <w:r w:rsidR="007242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ілів </w:t>
            </w:r>
            <w:r w:rsidR="00AB16C2">
              <w:rPr>
                <w:rFonts w:ascii="Times New Roman" w:hAnsi="Times New Roman"/>
                <w:color w:val="000000"/>
                <w:sz w:val="24"/>
                <w:szCs w:val="24"/>
              </w:rPr>
              <w:t>тер</w:t>
            </w:r>
            <w:r w:rsidR="0072423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B16C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72423F">
              <w:rPr>
                <w:rFonts w:ascii="Times New Roman" w:hAnsi="Times New Roman"/>
                <w:color w:val="000000"/>
                <w:sz w:val="24"/>
                <w:szCs w:val="24"/>
              </w:rPr>
              <w:t>оріальної</w:t>
            </w:r>
          </w:p>
        </w:tc>
        <w:tc>
          <w:tcPr>
            <w:tcW w:w="1701" w:type="dxa"/>
            <w:vAlign w:val="center"/>
          </w:tcPr>
          <w:p w:rsidR="00890F44" w:rsidRPr="002A3A21" w:rsidRDefault="00515207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276" w:type="dxa"/>
            <w:vAlign w:val="center"/>
          </w:tcPr>
          <w:p w:rsidR="00890F44" w:rsidRPr="002A3A21" w:rsidRDefault="00515207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14780</w:t>
            </w:r>
          </w:p>
        </w:tc>
        <w:tc>
          <w:tcPr>
            <w:tcW w:w="1417" w:type="dxa"/>
            <w:vAlign w:val="center"/>
          </w:tcPr>
          <w:p w:rsidR="00890F44" w:rsidRPr="002A3A21" w:rsidRDefault="00515207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559" w:type="dxa"/>
            <w:vAlign w:val="center"/>
          </w:tcPr>
          <w:p w:rsidR="00890F44" w:rsidRPr="002A3A21" w:rsidRDefault="00AB16C2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418" w:type="dxa"/>
            <w:vAlign w:val="center"/>
          </w:tcPr>
          <w:p w:rsidR="00890F44" w:rsidRPr="002A3A21" w:rsidRDefault="00AB16C2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21280</w:t>
            </w:r>
          </w:p>
        </w:tc>
        <w:tc>
          <w:tcPr>
            <w:tcW w:w="1591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1,1</w:t>
            </w:r>
            <w:r w:rsidR="00AB16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90F44" w:rsidRPr="002A3A21" w:rsidTr="002A3A21">
        <w:trPr>
          <w:trHeight w:val="295"/>
          <w:jc w:val="center"/>
        </w:trPr>
        <w:tc>
          <w:tcPr>
            <w:tcW w:w="6301" w:type="dxa"/>
            <w:shd w:val="clear" w:color="auto" w:fill="FFFF00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2A3A2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2A3A2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00"/>
          </w:tcPr>
          <w:p w:rsidR="00890F44" w:rsidRPr="002A3A21" w:rsidRDefault="00515207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0,575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2A3A2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2A3A2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  <w:shd w:val="clear" w:color="auto" w:fill="FFFF00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2A3A21">
              <w:rPr>
                <w:rFonts w:ascii="Times New Roman" w:hAnsi="Times New Roman"/>
                <w:i/>
                <w:sz w:val="24"/>
                <w:szCs w:val="24"/>
              </w:rPr>
              <w:t>0,</w:t>
            </w:r>
            <w:r w:rsidR="00202926">
              <w:rPr>
                <w:rFonts w:ascii="Times New Roman" w:hAnsi="Times New Roman"/>
                <w:i/>
                <w:sz w:val="24"/>
                <w:szCs w:val="24"/>
              </w:rPr>
              <w:t>995</w:t>
            </w:r>
          </w:p>
        </w:tc>
      </w:tr>
      <w:tr w:rsidR="00890F44" w:rsidRPr="002A3A21" w:rsidTr="002A3A21">
        <w:trPr>
          <w:trHeight w:val="343"/>
          <w:jc w:val="center"/>
        </w:trPr>
        <w:tc>
          <w:tcPr>
            <w:tcW w:w="630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70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90F44" w:rsidRPr="002A3A21" w:rsidTr="002A3A21">
        <w:trPr>
          <w:trHeight w:val="576"/>
          <w:jc w:val="center"/>
        </w:trPr>
        <w:tc>
          <w:tcPr>
            <w:tcW w:w="630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color w:val="000000"/>
                <w:sz w:val="24"/>
                <w:szCs w:val="24"/>
              </w:rPr>
              <w:t>динаміка кількості придбаних паливно-мастильних матеріалів порівняно з попереднім роком, %</w:t>
            </w:r>
          </w:p>
        </w:tc>
        <w:tc>
          <w:tcPr>
            <w:tcW w:w="1701" w:type="dxa"/>
          </w:tcPr>
          <w:p w:rsidR="00890F44" w:rsidRPr="002A3A21" w:rsidRDefault="00515207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90F44" w:rsidRPr="002A3A21" w:rsidRDefault="00515207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90F44" w:rsidRPr="002A3A21" w:rsidRDefault="00515207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F44" w:rsidRPr="002A3A21" w:rsidTr="002A3A21">
        <w:trPr>
          <w:trHeight w:val="576"/>
          <w:jc w:val="center"/>
        </w:trPr>
        <w:tc>
          <w:tcPr>
            <w:tcW w:w="630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color w:val="000000"/>
                <w:sz w:val="24"/>
                <w:szCs w:val="24"/>
              </w:rPr>
              <w:t>частка придбаних переносних електрогенераторів для пункту управління та підрозділів територіальної оборони від запланованої кількості</w:t>
            </w:r>
            <w:r w:rsidR="005562B3">
              <w:rPr>
                <w:rFonts w:ascii="Times New Roman" w:hAnsi="Times New Roman"/>
                <w:color w:val="000000"/>
                <w:sz w:val="24"/>
                <w:szCs w:val="24"/>
              </w:rPr>
              <w:t>, придбання 1 палатки армійської УСТ-56 для підрозділів територіальної</w:t>
            </w:r>
          </w:p>
        </w:tc>
        <w:tc>
          <w:tcPr>
            <w:tcW w:w="1701" w:type="dxa"/>
          </w:tcPr>
          <w:p w:rsidR="00890F44" w:rsidRDefault="00515207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515207" w:rsidRPr="002A3A21" w:rsidRDefault="00515207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F44" w:rsidRPr="002A3A21" w:rsidRDefault="00515207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890F44" w:rsidRPr="002A3A21" w:rsidRDefault="00515207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90F44" w:rsidRPr="002A3A21" w:rsidTr="002A3A21">
        <w:trPr>
          <w:trHeight w:val="270"/>
          <w:jc w:val="center"/>
        </w:trPr>
        <w:tc>
          <w:tcPr>
            <w:tcW w:w="6301" w:type="dxa"/>
            <w:shd w:val="clear" w:color="auto" w:fill="FFFF00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701" w:type="dxa"/>
            <w:shd w:val="clear" w:color="auto" w:fill="FFFF00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2A3A2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00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2A3A2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00"/>
          </w:tcPr>
          <w:p w:rsidR="00890F44" w:rsidRPr="002A3A21" w:rsidRDefault="004E6761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FFFF00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2A3A2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FFFF00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2A3A2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591" w:type="dxa"/>
            <w:shd w:val="clear" w:color="auto" w:fill="FFFF00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2A3A21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890F44" w:rsidRPr="002A3A21" w:rsidTr="002A3A21">
        <w:trPr>
          <w:trHeight w:val="252"/>
          <w:jc w:val="center"/>
        </w:trPr>
        <w:tc>
          <w:tcPr>
            <w:tcW w:w="6301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A3A21">
              <w:rPr>
                <w:rFonts w:ascii="Times New Roman" w:hAnsi="Times New Roman"/>
                <w:b/>
                <w:sz w:val="24"/>
                <w:szCs w:val="24"/>
              </w:rPr>
              <w:t>Загальна ефективність програми</w:t>
            </w:r>
          </w:p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890F44" w:rsidRPr="002A3A21" w:rsidRDefault="00515207" w:rsidP="005152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0,575*100+0,5*100=107,5</w:t>
            </w:r>
          </w:p>
        </w:tc>
        <w:tc>
          <w:tcPr>
            <w:tcW w:w="4568" w:type="dxa"/>
            <w:gridSpan w:val="3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A3A21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202926">
              <w:rPr>
                <w:rFonts w:ascii="Times New Roman" w:hAnsi="Times New Roman"/>
                <w:b/>
                <w:sz w:val="24"/>
                <w:szCs w:val="24"/>
              </w:rPr>
              <w:t>995</w:t>
            </w:r>
            <w:r w:rsidRPr="002A3A21">
              <w:rPr>
                <w:rFonts w:ascii="Times New Roman" w:hAnsi="Times New Roman"/>
                <w:b/>
                <w:sz w:val="24"/>
                <w:szCs w:val="24"/>
              </w:rPr>
              <w:t>*100+0,5*100=1</w:t>
            </w:r>
            <w:r w:rsidR="004E6761">
              <w:rPr>
                <w:rFonts w:ascii="Times New Roman" w:hAnsi="Times New Roman"/>
                <w:b/>
                <w:sz w:val="24"/>
                <w:szCs w:val="24"/>
              </w:rPr>
              <w:t>49,</w:t>
            </w:r>
            <w:r w:rsidRPr="002A3A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890F44" w:rsidRDefault="00890F44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0F44" w:rsidRDefault="00890F44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890F44" w:rsidRDefault="00890F44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890F44" w:rsidRPr="00B678AE" w:rsidRDefault="00890F44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>= (1,1</w:t>
      </w:r>
      <w:r w:rsidR="00AB16C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+0</w:t>
      </w:r>
      <w:r w:rsidR="00AB16C2">
        <w:rPr>
          <w:rFonts w:ascii="Times New Roman" w:hAnsi="Times New Roman"/>
          <w:sz w:val="24"/>
          <w:szCs w:val="24"/>
        </w:rPr>
        <w:t>,82</w:t>
      </w:r>
      <w:r>
        <w:rPr>
          <w:rFonts w:ascii="Times New Roman" w:hAnsi="Times New Roman"/>
          <w:sz w:val="24"/>
          <w:szCs w:val="24"/>
        </w:rPr>
        <w:t xml:space="preserve">)/2*100 *100 = </w:t>
      </w:r>
      <w:r w:rsidR="00202926">
        <w:rPr>
          <w:rFonts w:ascii="Times New Roman" w:hAnsi="Times New Roman"/>
          <w:sz w:val="24"/>
          <w:szCs w:val="24"/>
        </w:rPr>
        <w:t>99,5</w:t>
      </w:r>
    </w:p>
    <w:p w:rsidR="00890F44" w:rsidRDefault="00890F44" w:rsidP="00A231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890F44" w:rsidRDefault="00890F44" w:rsidP="00A231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 xml:space="preserve"> =(0</w:t>
      </w:r>
      <w:r w:rsidR="00202926">
        <w:rPr>
          <w:rFonts w:ascii="Times New Roman" w:hAnsi="Times New Roman"/>
          <w:sz w:val="24"/>
          <w:szCs w:val="24"/>
        </w:rPr>
        <w:t>+1</w:t>
      </w:r>
      <w:r>
        <w:rPr>
          <w:rFonts w:ascii="Times New Roman" w:hAnsi="Times New Roman"/>
          <w:sz w:val="24"/>
          <w:szCs w:val="24"/>
        </w:rPr>
        <w:t>)/2*100=50</w:t>
      </w:r>
    </w:p>
    <w:p w:rsidR="00890F44" w:rsidRDefault="00890F44" w:rsidP="00A231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4E6761" w:rsidRPr="004E6761" w:rsidRDefault="004E6761" w:rsidP="004E6761">
      <w:pPr>
        <w:rPr>
          <w:rFonts w:ascii="Times New Roman" w:hAnsi="Times New Roman"/>
          <w:sz w:val="24"/>
          <w:szCs w:val="24"/>
        </w:rPr>
      </w:pPr>
      <w:r w:rsidRPr="004E6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1 )</w:t>
      </w:r>
      <w:r>
        <w:rPr>
          <w:rFonts w:ascii="Times New Roman" w:hAnsi="Times New Roman"/>
          <w:sz w:val="24"/>
          <w:szCs w:val="24"/>
        </w:rPr>
        <w:t xml:space="preserve"> =</w:t>
      </w:r>
      <w:r w:rsidRPr="0005694A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Pr="0005694A">
        <w:rPr>
          <w:rFonts w:ascii="Times New Roman" w:hAnsi="Times New Roman"/>
          <w:sz w:val="24"/>
          <w:szCs w:val="24"/>
          <w:lang w:val="ru-RU"/>
        </w:rPr>
        <w:t>575</w:t>
      </w:r>
      <w:r>
        <w:rPr>
          <w:rFonts w:ascii="Times New Roman" w:hAnsi="Times New Roman"/>
          <w:sz w:val="24"/>
          <w:szCs w:val="24"/>
        </w:rPr>
        <w:t>/0,995=0,57</w:t>
      </w:r>
    </w:p>
    <w:p w:rsidR="00890F44" w:rsidRPr="00F03319" w:rsidRDefault="00890F44" w:rsidP="00A231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Оскільки І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="0005694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05694A">
        <w:rPr>
          <w:rFonts w:ascii="Times New Roman" w:hAnsi="Times New Roman"/>
          <w:sz w:val="24"/>
          <w:szCs w:val="24"/>
        </w:rPr>
        <w:t>&lt; 0,85</w:t>
      </w:r>
      <w:r w:rsidR="00E1510F" w:rsidRPr="0097253C">
        <w:rPr>
          <w:rFonts w:ascii="Times New Roman" w:hAnsi="Times New Roman"/>
          <w:sz w:val="24"/>
          <w:szCs w:val="24"/>
        </w:rPr>
        <w:t xml:space="preserve">, то за цим параметром для даної програми нараховується </w:t>
      </w:r>
      <w:r w:rsidR="00E1510F">
        <w:rPr>
          <w:rFonts w:ascii="Times New Roman" w:hAnsi="Times New Roman"/>
          <w:sz w:val="24"/>
          <w:szCs w:val="24"/>
        </w:rPr>
        <w:t xml:space="preserve"> 0</w:t>
      </w:r>
      <w:r w:rsidR="00E1510F" w:rsidRPr="0097253C">
        <w:rPr>
          <w:rFonts w:ascii="Times New Roman" w:hAnsi="Times New Roman"/>
          <w:sz w:val="24"/>
          <w:szCs w:val="24"/>
        </w:rPr>
        <w:t xml:space="preserve"> балів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890F44" w:rsidRDefault="00890F44" w:rsidP="00A231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890F44" w:rsidRDefault="00890F44" w:rsidP="00A2319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57615A" w:rsidRDefault="00890F44" w:rsidP="0057615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Е=</w:t>
      </w:r>
      <w:r w:rsidR="0011106F">
        <w:rPr>
          <w:rFonts w:ascii="Times New Roman" w:hAnsi="Times New Roman"/>
          <w:sz w:val="24"/>
          <w:szCs w:val="24"/>
        </w:rPr>
        <w:t>0,995</w:t>
      </w:r>
      <w:r>
        <w:rPr>
          <w:rFonts w:ascii="Times New Roman" w:hAnsi="Times New Roman"/>
          <w:sz w:val="24"/>
          <w:szCs w:val="24"/>
        </w:rPr>
        <w:t>+</w:t>
      </w:r>
      <w:r w:rsidR="0011106F">
        <w:rPr>
          <w:rFonts w:ascii="Times New Roman" w:hAnsi="Times New Roman"/>
          <w:sz w:val="24"/>
          <w:szCs w:val="24"/>
        </w:rPr>
        <w:t>0,5+0</w:t>
      </w:r>
      <w:r>
        <w:rPr>
          <w:rFonts w:ascii="Times New Roman" w:hAnsi="Times New Roman"/>
          <w:sz w:val="24"/>
          <w:szCs w:val="24"/>
        </w:rPr>
        <w:t>=</w:t>
      </w:r>
      <w:r w:rsidR="0011106F">
        <w:rPr>
          <w:rFonts w:ascii="Times New Roman" w:hAnsi="Times New Roman"/>
          <w:sz w:val="24"/>
          <w:szCs w:val="24"/>
        </w:rPr>
        <w:t>149,5</w:t>
      </w:r>
    </w:p>
    <w:p w:rsidR="0057615A" w:rsidRDefault="0057615A" w:rsidP="0057615A">
      <w:pPr>
        <w:ind w:firstLine="720"/>
        <w:rPr>
          <w:rFonts w:ascii="Times New Roman" w:hAnsi="Times New Roman"/>
          <w:sz w:val="24"/>
          <w:szCs w:val="24"/>
        </w:rPr>
      </w:pPr>
      <w:r w:rsidRPr="00576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низьку ефективність.</w:t>
      </w:r>
    </w:p>
    <w:p w:rsidR="00890F44" w:rsidRDefault="00890F44" w:rsidP="00F4447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7"/>
        <w:gridCol w:w="5767"/>
      </w:tblGrid>
      <w:tr w:rsidR="00890F44" w:rsidRPr="002A3A21" w:rsidTr="002A3A21">
        <w:trPr>
          <w:trHeight w:val="263"/>
        </w:trPr>
        <w:tc>
          <w:tcPr>
            <w:tcW w:w="5767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A21">
              <w:rPr>
                <w:rFonts w:ascii="Times New Roman" w:hAnsi="Times New Roman"/>
                <w:b/>
                <w:sz w:val="24"/>
                <w:szCs w:val="24"/>
              </w:rPr>
              <w:t>Шкала ефективності</w:t>
            </w:r>
          </w:p>
        </w:tc>
        <w:tc>
          <w:tcPr>
            <w:tcW w:w="5767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A21">
              <w:rPr>
                <w:rFonts w:ascii="Times New Roman" w:hAnsi="Times New Roman"/>
                <w:b/>
                <w:sz w:val="24"/>
                <w:szCs w:val="24"/>
              </w:rPr>
              <w:t>Кількість балів</w:t>
            </w:r>
          </w:p>
        </w:tc>
      </w:tr>
      <w:tr w:rsidR="00890F44" w:rsidRPr="002A3A21" w:rsidTr="002A3A21">
        <w:trPr>
          <w:trHeight w:val="263"/>
        </w:trPr>
        <w:tc>
          <w:tcPr>
            <w:tcW w:w="5767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5767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190 і більше балів</w:t>
            </w:r>
          </w:p>
        </w:tc>
      </w:tr>
      <w:tr w:rsidR="00890F44" w:rsidRPr="002A3A21" w:rsidTr="002A3A21">
        <w:trPr>
          <w:trHeight w:val="263"/>
        </w:trPr>
        <w:tc>
          <w:tcPr>
            <w:tcW w:w="5767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5767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165 – 190 балів</w:t>
            </w:r>
          </w:p>
        </w:tc>
      </w:tr>
      <w:tr w:rsidR="00890F44" w:rsidRPr="002A3A21" w:rsidTr="002A3A21">
        <w:trPr>
          <w:trHeight w:val="278"/>
        </w:trPr>
        <w:tc>
          <w:tcPr>
            <w:tcW w:w="5767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  <w:tc>
          <w:tcPr>
            <w:tcW w:w="5767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менше 165 балів</w:t>
            </w:r>
          </w:p>
        </w:tc>
      </w:tr>
    </w:tbl>
    <w:p w:rsidR="00890F44" w:rsidRDefault="00890F44" w:rsidP="00A231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0F44" w:rsidRDefault="00890F44" w:rsidP="00A2319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низьку ефективність.</w:t>
      </w:r>
    </w:p>
    <w:p w:rsidR="00890F44" w:rsidRDefault="00890F44" w:rsidP="00A23199">
      <w:pPr>
        <w:jc w:val="right"/>
        <w:rPr>
          <w:rFonts w:ascii="Times New Roman" w:hAnsi="Times New Roman"/>
          <w:sz w:val="24"/>
          <w:szCs w:val="24"/>
        </w:rPr>
      </w:pPr>
    </w:p>
    <w:p w:rsidR="00890F44" w:rsidRDefault="00890F44" w:rsidP="00761D32">
      <w:pPr>
        <w:rPr>
          <w:rFonts w:ascii="Times New Roman" w:hAnsi="Times New Roman"/>
          <w:sz w:val="24"/>
          <w:szCs w:val="24"/>
        </w:rPr>
      </w:pPr>
    </w:p>
    <w:p w:rsidR="00A455F3" w:rsidRDefault="00A455F3" w:rsidP="00DC7B6A">
      <w:pPr>
        <w:jc w:val="right"/>
        <w:rPr>
          <w:rFonts w:ascii="Times New Roman" w:hAnsi="Times New Roman"/>
          <w:sz w:val="24"/>
          <w:szCs w:val="24"/>
        </w:rPr>
      </w:pPr>
    </w:p>
    <w:p w:rsidR="00890F44" w:rsidRDefault="00890F44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890F44" w:rsidRPr="00DC7B6A" w:rsidRDefault="00890F44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C82A5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90F44" w:rsidRPr="00BA6A3E" w:rsidRDefault="00890F44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95677">
        <w:rPr>
          <w:rFonts w:ascii="Times New Roman" w:hAnsi="Times New Roman"/>
          <w:sz w:val="24"/>
          <w:szCs w:val="24"/>
        </w:rPr>
        <w:t xml:space="preserve">0200000  </w:t>
      </w:r>
      <w:r w:rsidRPr="00295677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890F44" w:rsidRPr="00BA6A3E" w:rsidRDefault="00890F44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5677">
        <w:rPr>
          <w:rFonts w:ascii="Times New Roman" w:hAnsi="Times New Roman"/>
          <w:sz w:val="24"/>
          <w:szCs w:val="24"/>
        </w:rPr>
        <w:t>021000</w:t>
      </w:r>
      <w:r>
        <w:rPr>
          <w:rFonts w:ascii="Times New Roman" w:hAnsi="Times New Roman"/>
          <w:sz w:val="24"/>
          <w:szCs w:val="24"/>
        </w:rPr>
        <w:t>0</w:t>
      </w:r>
      <w:r w:rsidRPr="00295677">
        <w:rPr>
          <w:rFonts w:ascii="Times New Roman" w:hAnsi="Times New Roman"/>
          <w:sz w:val="24"/>
          <w:szCs w:val="24"/>
        </w:rPr>
        <w:t xml:space="preserve">  </w:t>
      </w:r>
      <w:r w:rsidRPr="00295677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890F44" w:rsidRPr="00295677" w:rsidRDefault="00890F44" w:rsidP="00924D38">
      <w:pPr>
        <w:spacing w:after="0" w:line="240" w:lineRule="auto"/>
        <w:ind w:firstLine="425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95677"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/>
          <w:sz w:val="24"/>
          <w:szCs w:val="24"/>
        </w:rPr>
        <w:t>822</w:t>
      </w:r>
      <w:r w:rsidRPr="00295677">
        <w:rPr>
          <w:rFonts w:ascii="Times New Roman" w:hAnsi="Times New Roman"/>
          <w:sz w:val="24"/>
          <w:szCs w:val="24"/>
        </w:rPr>
        <w:t xml:space="preserve">0     </w:t>
      </w:r>
      <w:r>
        <w:rPr>
          <w:rFonts w:ascii="Times New Roman" w:hAnsi="Times New Roman"/>
          <w:sz w:val="24"/>
          <w:szCs w:val="24"/>
        </w:rPr>
        <w:t>038</w:t>
      </w:r>
      <w:r w:rsidRPr="00295677">
        <w:rPr>
          <w:rFonts w:ascii="Times New Roman" w:hAnsi="Times New Roman"/>
          <w:sz w:val="24"/>
          <w:szCs w:val="24"/>
        </w:rPr>
        <w:t>0</w:t>
      </w:r>
      <w:r w:rsidRPr="007901F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9193F">
        <w:rPr>
          <w:rFonts w:ascii="Times New Roman" w:hAnsi="Times New Roman"/>
          <w:sz w:val="24"/>
          <w:szCs w:val="24"/>
          <w:u w:val="single"/>
        </w:rPr>
        <w:t>Заходи та роботи з мобілізаційної підготовки місцевого значення</w:t>
      </w:r>
    </w:p>
    <w:p w:rsidR="00890F44" w:rsidRPr="00BA6A3E" w:rsidRDefault="00890F44" w:rsidP="00924D38">
      <w:pPr>
        <w:spacing w:after="0" w:line="240" w:lineRule="auto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890F44" w:rsidRDefault="00890F44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90F44" w:rsidRDefault="00890F44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639"/>
        <w:gridCol w:w="1842"/>
        <w:gridCol w:w="1843"/>
        <w:gridCol w:w="1567"/>
      </w:tblGrid>
      <w:tr w:rsidR="00890F44" w:rsidRPr="002A3A21" w:rsidTr="002A3A21">
        <w:trPr>
          <w:trHeight w:val="266"/>
        </w:trPr>
        <w:tc>
          <w:tcPr>
            <w:tcW w:w="534" w:type="dxa"/>
            <w:vMerge w:val="restart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639" w:type="dxa"/>
            <w:vMerge w:val="restart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2A3A2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52" w:type="dxa"/>
            <w:gridSpan w:val="3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890F44" w:rsidRPr="002A3A21" w:rsidTr="002A3A21">
        <w:trPr>
          <w:trHeight w:val="464"/>
        </w:trPr>
        <w:tc>
          <w:tcPr>
            <w:tcW w:w="534" w:type="dxa"/>
            <w:vMerge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1843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890F44" w:rsidRPr="002A3A21" w:rsidTr="002A3A21">
        <w:trPr>
          <w:trHeight w:val="266"/>
        </w:trPr>
        <w:tc>
          <w:tcPr>
            <w:tcW w:w="534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0F44" w:rsidRPr="002A3A21" w:rsidTr="002A3A21">
        <w:trPr>
          <w:trHeight w:val="266"/>
        </w:trPr>
        <w:tc>
          <w:tcPr>
            <w:tcW w:w="534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2A3A21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2A3A2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A3A21">
              <w:rPr>
                <w:rFonts w:ascii="Times New Roman" w:hAnsi="Times New Roman"/>
                <w:sz w:val="24"/>
                <w:szCs w:val="24"/>
              </w:rPr>
              <w:t>Забезпечення проведення робіт з мобілізаційної підготовки місцевого значення, мобілізації та територіальної оборони</w:t>
            </w:r>
          </w:p>
        </w:tc>
        <w:tc>
          <w:tcPr>
            <w:tcW w:w="1842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890F44" w:rsidRPr="002A3A21" w:rsidRDefault="007830EE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</w:tr>
      <w:tr w:rsidR="00890F44" w:rsidRPr="002A3A21" w:rsidTr="002A3A21">
        <w:trPr>
          <w:trHeight w:val="299"/>
        </w:trPr>
        <w:tc>
          <w:tcPr>
            <w:tcW w:w="534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A3A21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842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890F44" w:rsidRPr="002A3A21" w:rsidRDefault="007830EE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</w:tr>
    </w:tbl>
    <w:p w:rsidR="00890F44" w:rsidRPr="00131540" w:rsidRDefault="00890F44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890F44" w:rsidRPr="00363CA3" w:rsidRDefault="00890F44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6833"/>
        <w:gridCol w:w="8552"/>
      </w:tblGrid>
      <w:tr w:rsidR="00890F44" w:rsidRPr="002A3A21" w:rsidTr="002A3A21">
        <w:tc>
          <w:tcPr>
            <w:tcW w:w="168" w:type="pct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2A3A21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2146" w:type="pct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2A3A21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2A3A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6" w:type="pct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2A3A21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90F44" w:rsidRPr="002A3A21" w:rsidTr="002A3A21">
        <w:tc>
          <w:tcPr>
            <w:tcW w:w="168" w:type="pct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2A3A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6" w:type="pct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2A3A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6" w:type="pct"/>
            <w:vAlign w:val="center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2A3A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90F44" w:rsidRPr="002A3A21" w:rsidTr="002A3A21">
        <w:tc>
          <w:tcPr>
            <w:tcW w:w="168" w:type="pct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46" w:type="pct"/>
          </w:tcPr>
          <w:p w:rsidR="00890F44" w:rsidRPr="002A3A21" w:rsidRDefault="00890F44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2A3A21">
              <w:rPr>
                <w:rFonts w:ascii="Times New Roman" w:hAnsi="Times New Roman"/>
                <w:sz w:val="24"/>
                <w:szCs w:val="24"/>
              </w:rPr>
              <w:t>Забезпечення проведення робіт з мобілізаційної підготовки місцевого значення, мобілізації та територіальної оборони</w:t>
            </w:r>
          </w:p>
        </w:tc>
        <w:tc>
          <w:tcPr>
            <w:tcW w:w="2686" w:type="pct"/>
          </w:tcPr>
          <w:p w:rsidR="00890F44" w:rsidRPr="002A3A21" w:rsidRDefault="0072423F" w:rsidP="002A3A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зв'язку з тим, що в 2020</w:t>
            </w:r>
            <w:r w:rsidR="00890F44" w:rsidRPr="002A3A21">
              <w:rPr>
                <w:rFonts w:ascii="Times New Roman" w:hAnsi="Times New Roman"/>
                <w:sz w:val="24"/>
                <w:szCs w:val="24"/>
              </w:rPr>
              <w:t xml:space="preserve"> році не відбулися заходи, для виконання яких планувалося придбання паливно-мастильних матеріалів, результативні показники не виконанні. Заходи не відбулися у зв'язку із зміною календарного плану заходів та робіт з мобілізаційної підготовки місцевого значення протягом року.</w:t>
            </w:r>
          </w:p>
        </w:tc>
      </w:tr>
    </w:tbl>
    <w:p w:rsidR="00890F44" w:rsidRPr="00131540" w:rsidRDefault="00890F44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890F44" w:rsidRDefault="00890F44" w:rsidP="00363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F44" w:rsidRPr="009902D2" w:rsidRDefault="007830EE" w:rsidP="00363CA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</w:t>
      </w:r>
      <w:r w:rsidR="00890F44" w:rsidRPr="007A08A8">
        <w:rPr>
          <w:rFonts w:ascii="Times New Roman" w:hAnsi="Times New Roman"/>
          <w:sz w:val="24"/>
          <w:szCs w:val="24"/>
        </w:rPr>
        <w:t>олов</w:t>
      </w:r>
      <w:r>
        <w:rPr>
          <w:rFonts w:ascii="Times New Roman" w:hAnsi="Times New Roman"/>
          <w:sz w:val="24"/>
          <w:szCs w:val="24"/>
        </w:rPr>
        <w:t>а</w:t>
      </w:r>
      <w:r w:rsidR="00890F44" w:rsidRPr="007A08A8">
        <w:rPr>
          <w:rFonts w:ascii="Times New Roman" w:hAnsi="Times New Roman"/>
          <w:sz w:val="24"/>
          <w:szCs w:val="24"/>
        </w:rPr>
        <w:t xml:space="preserve"> районної державної адміністрації             _______________</w:t>
      </w:r>
      <w:r w:rsidR="009902D2">
        <w:rPr>
          <w:rFonts w:ascii="Times New Roman" w:hAnsi="Times New Roman"/>
          <w:sz w:val="24"/>
          <w:szCs w:val="24"/>
        </w:rPr>
        <w:t xml:space="preserve">     </w:t>
      </w:r>
      <w:r w:rsidR="00890F44" w:rsidRPr="007A08A8">
        <w:rPr>
          <w:rFonts w:ascii="Times New Roman" w:hAnsi="Times New Roman"/>
          <w:sz w:val="24"/>
          <w:szCs w:val="24"/>
        </w:rPr>
        <w:t xml:space="preserve">   </w:t>
      </w:r>
      <w:r w:rsidR="009902D2" w:rsidRPr="009902D2">
        <w:rPr>
          <w:rFonts w:ascii="Times New Roman" w:hAnsi="Times New Roman"/>
          <w:sz w:val="24"/>
          <w:szCs w:val="24"/>
          <w:u w:val="single"/>
        </w:rPr>
        <w:t>Тарас МОЛОЧКО</w:t>
      </w:r>
    </w:p>
    <w:p w:rsidR="00890F44" w:rsidRPr="007A08A8" w:rsidRDefault="00890F44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890F44" w:rsidRPr="007A08A8" w:rsidRDefault="00890F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 </w:t>
      </w:r>
      <w:r w:rsidR="007830EE">
        <w:rPr>
          <w:rFonts w:ascii="Times New Roman" w:hAnsi="Times New Roman"/>
          <w:sz w:val="20"/>
          <w:szCs w:val="20"/>
        </w:rPr>
        <w:t>31256</w:t>
      </w:r>
    </w:p>
    <w:sectPr w:rsidR="00890F44" w:rsidRPr="007A08A8" w:rsidSect="0072423F">
      <w:pgSz w:w="16838" w:h="11906" w:orient="landscape"/>
      <w:pgMar w:top="71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12474"/>
    <w:rsid w:val="00016846"/>
    <w:rsid w:val="00044A90"/>
    <w:rsid w:val="0005694A"/>
    <w:rsid w:val="00080D40"/>
    <w:rsid w:val="000973D7"/>
    <w:rsid w:val="000D530B"/>
    <w:rsid w:val="000F7A64"/>
    <w:rsid w:val="001037AB"/>
    <w:rsid w:val="0011106F"/>
    <w:rsid w:val="00131540"/>
    <w:rsid w:val="00141CB1"/>
    <w:rsid w:val="001454C2"/>
    <w:rsid w:val="00155E18"/>
    <w:rsid w:val="00161DAC"/>
    <w:rsid w:val="00174EEA"/>
    <w:rsid w:val="0017580C"/>
    <w:rsid w:val="0018671A"/>
    <w:rsid w:val="00187876"/>
    <w:rsid w:val="001A040B"/>
    <w:rsid w:val="001B54B9"/>
    <w:rsid w:val="001C425E"/>
    <w:rsid w:val="001D3FC7"/>
    <w:rsid w:val="001E2FAF"/>
    <w:rsid w:val="00202926"/>
    <w:rsid w:val="00214FFB"/>
    <w:rsid w:val="0026252A"/>
    <w:rsid w:val="0029193F"/>
    <w:rsid w:val="00291D44"/>
    <w:rsid w:val="00295677"/>
    <w:rsid w:val="002A332A"/>
    <w:rsid w:val="002A3A21"/>
    <w:rsid w:val="00300746"/>
    <w:rsid w:val="003102F3"/>
    <w:rsid w:val="00316127"/>
    <w:rsid w:val="00317AF0"/>
    <w:rsid w:val="00327DBF"/>
    <w:rsid w:val="00337BE4"/>
    <w:rsid w:val="00342F9A"/>
    <w:rsid w:val="00347ED6"/>
    <w:rsid w:val="00363CA3"/>
    <w:rsid w:val="00384AE6"/>
    <w:rsid w:val="0038715A"/>
    <w:rsid w:val="00392B50"/>
    <w:rsid w:val="003C27C5"/>
    <w:rsid w:val="003C72E8"/>
    <w:rsid w:val="003D2773"/>
    <w:rsid w:val="003E3484"/>
    <w:rsid w:val="003E5D00"/>
    <w:rsid w:val="0040091B"/>
    <w:rsid w:val="00431F0C"/>
    <w:rsid w:val="00434A38"/>
    <w:rsid w:val="00456BAE"/>
    <w:rsid w:val="004746EE"/>
    <w:rsid w:val="004840B5"/>
    <w:rsid w:val="004A02EF"/>
    <w:rsid w:val="004E6761"/>
    <w:rsid w:val="004E6C9E"/>
    <w:rsid w:val="004F451B"/>
    <w:rsid w:val="00502F1C"/>
    <w:rsid w:val="0051296F"/>
    <w:rsid w:val="00515207"/>
    <w:rsid w:val="005372E5"/>
    <w:rsid w:val="005562B3"/>
    <w:rsid w:val="00572133"/>
    <w:rsid w:val="0057615A"/>
    <w:rsid w:val="00596FB0"/>
    <w:rsid w:val="005A72BF"/>
    <w:rsid w:val="005B04A2"/>
    <w:rsid w:val="005F412F"/>
    <w:rsid w:val="00610F22"/>
    <w:rsid w:val="006D6B87"/>
    <w:rsid w:val="006E3C56"/>
    <w:rsid w:val="006F01A0"/>
    <w:rsid w:val="0072423F"/>
    <w:rsid w:val="00742FAF"/>
    <w:rsid w:val="00761D32"/>
    <w:rsid w:val="0076459B"/>
    <w:rsid w:val="007830EE"/>
    <w:rsid w:val="007901FD"/>
    <w:rsid w:val="00793E21"/>
    <w:rsid w:val="007A08A8"/>
    <w:rsid w:val="00816352"/>
    <w:rsid w:val="00817ACA"/>
    <w:rsid w:val="00852178"/>
    <w:rsid w:val="00873CDE"/>
    <w:rsid w:val="00890F44"/>
    <w:rsid w:val="0089318A"/>
    <w:rsid w:val="0089798A"/>
    <w:rsid w:val="008B747C"/>
    <w:rsid w:val="008D7200"/>
    <w:rsid w:val="008F60C7"/>
    <w:rsid w:val="00924D38"/>
    <w:rsid w:val="0097253C"/>
    <w:rsid w:val="00974527"/>
    <w:rsid w:val="009902D2"/>
    <w:rsid w:val="00997905"/>
    <w:rsid w:val="009B1623"/>
    <w:rsid w:val="009B2F92"/>
    <w:rsid w:val="009D2A45"/>
    <w:rsid w:val="009D5EB8"/>
    <w:rsid w:val="009E03E1"/>
    <w:rsid w:val="009F270D"/>
    <w:rsid w:val="009F5546"/>
    <w:rsid w:val="00A23199"/>
    <w:rsid w:val="00A455F3"/>
    <w:rsid w:val="00A80377"/>
    <w:rsid w:val="00A82F4E"/>
    <w:rsid w:val="00A92378"/>
    <w:rsid w:val="00AA08F1"/>
    <w:rsid w:val="00AB16C2"/>
    <w:rsid w:val="00AE6105"/>
    <w:rsid w:val="00AF56C8"/>
    <w:rsid w:val="00B17D40"/>
    <w:rsid w:val="00B36042"/>
    <w:rsid w:val="00B44904"/>
    <w:rsid w:val="00B678AE"/>
    <w:rsid w:val="00B73513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C00622"/>
    <w:rsid w:val="00C039F1"/>
    <w:rsid w:val="00C35758"/>
    <w:rsid w:val="00C56370"/>
    <w:rsid w:val="00C65926"/>
    <w:rsid w:val="00C66840"/>
    <w:rsid w:val="00C710B8"/>
    <w:rsid w:val="00C82A53"/>
    <w:rsid w:val="00CB1311"/>
    <w:rsid w:val="00CE6230"/>
    <w:rsid w:val="00D14863"/>
    <w:rsid w:val="00D14DFB"/>
    <w:rsid w:val="00D25A0E"/>
    <w:rsid w:val="00D360BB"/>
    <w:rsid w:val="00D436B1"/>
    <w:rsid w:val="00D7430B"/>
    <w:rsid w:val="00D94A43"/>
    <w:rsid w:val="00DB21BF"/>
    <w:rsid w:val="00DC07BD"/>
    <w:rsid w:val="00DC5C37"/>
    <w:rsid w:val="00DC7B6A"/>
    <w:rsid w:val="00DD2EAD"/>
    <w:rsid w:val="00DD4E02"/>
    <w:rsid w:val="00DE707C"/>
    <w:rsid w:val="00E007AD"/>
    <w:rsid w:val="00E1510F"/>
    <w:rsid w:val="00E15FA8"/>
    <w:rsid w:val="00E2117B"/>
    <w:rsid w:val="00E44CE0"/>
    <w:rsid w:val="00E52E03"/>
    <w:rsid w:val="00E54247"/>
    <w:rsid w:val="00E56487"/>
    <w:rsid w:val="00EB5C7B"/>
    <w:rsid w:val="00EF21E7"/>
    <w:rsid w:val="00F031FE"/>
    <w:rsid w:val="00F03319"/>
    <w:rsid w:val="00F4447D"/>
    <w:rsid w:val="00F530CF"/>
    <w:rsid w:val="00F55610"/>
    <w:rsid w:val="00F634FA"/>
    <w:rsid w:val="00F7792D"/>
    <w:rsid w:val="00F82500"/>
    <w:rsid w:val="00F86DD4"/>
    <w:rsid w:val="00F963DB"/>
    <w:rsid w:val="00FA0495"/>
    <w:rsid w:val="00FB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Пользователь Windows</cp:lastModifiedBy>
  <cp:revision>2</cp:revision>
  <cp:lastPrinted>2021-03-26T06:12:00Z</cp:lastPrinted>
  <dcterms:created xsi:type="dcterms:W3CDTF">2021-04-15T11:39:00Z</dcterms:created>
  <dcterms:modified xsi:type="dcterms:W3CDTF">2021-04-15T11:39:00Z</dcterms:modified>
</cp:coreProperties>
</file>